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079" w14:textId="4FE8160D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</w:t>
      </w:r>
      <w:r w:rsidR="007518D7">
        <w:rPr>
          <w:rFonts w:ascii="Arial" w:hAnsi="Arial" w:cs="Arial"/>
          <w:sz w:val="18"/>
          <w:szCs w:val="18"/>
        </w:rPr>
        <w:t>………</w:t>
      </w:r>
      <w:r w:rsidRPr="00582EA9">
        <w:rPr>
          <w:rFonts w:ascii="Arial" w:hAnsi="Arial" w:cs="Arial"/>
          <w:sz w:val="18"/>
          <w:szCs w:val="18"/>
        </w:rPr>
        <w:t>…</w:t>
      </w:r>
      <w:r w:rsidRPr="00582EA9">
        <w:rPr>
          <w:rFonts w:ascii="Arial" w:hAnsi="Arial" w:cs="Arial"/>
        </w:rPr>
        <w:t>dnia</w:t>
      </w:r>
      <w:r w:rsidRPr="00582EA9">
        <w:rPr>
          <w:rFonts w:ascii="Arial" w:hAnsi="Arial" w:cs="Arial"/>
          <w:sz w:val="18"/>
          <w:szCs w:val="18"/>
        </w:rPr>
        <w:t>……………….……</w:t>
      </w:r>
      <w:r w:rsidRPr="00582EA9">
        <w:rPr>
          <w:rFonts w:ascii="Arial" w:hAnsi="Arial" w:cs="Arial"/>
        </w:rPr>
        <w:t>r.</w:t>
      </w:r>
    </w:p>
    <w:p w14:paraId="07210EA4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A3B66A6" w14:textId="62D5DFB1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3DDA334" w14:textId="4168FC61" w:rsidR="001739EE" w:rsidRPr="007518D7" w:rsidRDefault="00582EA9" w:rsidP="00582EA9">
      <w:pPr>
        <w:spacing w:after="0" w:line="240" w:lineRule="auto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18CAE4E0" w14:textId="450BF43A" w:rsidR="00582EA9" w:rsidRPr="00582EA9" w:rsidRDefault="00582EA9" w:rsidP="007518D7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(Imię i Nazwisko)</w:t>
      </w:r>
    </w:p>
    <w:p w14:paraId="2D9340E2" w14:textId="0299197C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2CE297" w14:textId="6309D0EB" w:rsidR="00582EA9" w:rsidRPr="007518D7" w:rsidRDefault="00582EA9" w:rsidP="00582EA9">
      <w:pPr>
        <w:spacing w:after="0" w:line="240" w:lineRule="auto"/>
        <w:rPr>
          <w:rFonts w:ascii="Arial" w:hAnsi="Arial" w:cs="Arial"/>
          <w:i/>
        </w:rPr>
      </w:pPr>
      <w:r w:rsidRPr="00582EA9">
        <w:rPr>
          <w:rFonts w:ascii="Arial" w:hAnsi="Arial" w:cs="Arial"/>
          <w:i/>
          <w:sz w:val="18"/>
          <w:szCs w:val="18"/>
        </w:rPr>
        <w:t>………………………………………………………</w:t>
      </w:r>
    </w:p>
    <w:p w14:paraId="25FD6F15" w14:textId="1F3F1376" w:rsidR="00582EA9" w:rsidRDefault="00582EA9" w:rsidP="007518D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(Adres zamieszkania:)</w:t>
      </w:r>
    </w:p>
    <w:p w14:paraId="069B4343" w14:textId="5EA220EF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701186" w14:textId="0AA0A5EF" w:rsidR="00582EA9" w:rsidRDefault="00A55021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18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1D3A97" wp14:editId="7836663B">
                <wp:simplePos x="0" y="0"/>
                <wp:positionH relativeFrom="column">
                  <wp:posOffset>2814616</wp:posOffset>
                </wp:positionH>
                <wp:positionV relativeFrom="paragraph">
                  <wp:posOffset>7960</wp:posOffset>
                </wp:positionV>
                <wp:extent cx="2781300" cy="1404620"/>
                <wp:effectExtent l="0" t="0" r="1905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4098" w14:textId="3FBD8211" w:rsidR="007518D7" w:rsidRPr="00C4605E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102637414"/>
                            <w:r w:rsidRPr="00C4605E">
                              <w:rPr>
                                <w:rFonts w:ascii="Arial" w:hAnsi="Arial" w:cs="Arial"/>
                                <w:b/>
                              </w:rPr>
                              <w:t>Starostwo Powiatowe w Ropczycach</w:t>
                            </w:r>
                            <w:bookmarkEnd w:id="0"/>
                          </w:p>
                          <w:p w14:paraId="6838EDDE" w14:textId="77777777" w:rsidR="007518D7" w:rsidRPr="00C4605E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05E">
                              <w:rPr>
                                <w:rFonts w:ascii="Arial" w:hAnsi="Arial" w:cs="Arial"/>
                                <w:b/>
                              </w:rPr>
                              <w:t>Wydział Geodezji</w:t>
                            </w:r>
                          </w:p>
                          <w:p w14:paraId="6B0A5801" w14:textId="742CDF6C" w:rsidR="007518D7" w:rsidRPr="00C4605E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Hlk102637457"/>
                            <w:r w:rsidRPr="00C4605E">
                              <w:rPr>
                                <w:rFonts w:ascii="Arial" w:hAnsi="Arial" w:cs="Arial"/>
                                <w:b/>
                              </w:rPr>
                              <w:t>Referat Gospodarki Nieruchomościami</w:t>
                            </w:r>
                          </w:p>
                          <w:bookmarkEnd w:id="1"/>
                          <w:p w14:paraId="4E5CE6BF" w14:textId="77777777" w:rsidR="007518D7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05E">
                              <w:rPr>
                                <w:rFonts w:ascii="Arial" w:hAnsi="Arial" w:cs="Arial"/>
                                <w:b/>
                              </w:rPr>
                              <w:t>ul. Konopnickiej 5, 39-100 Ropczyce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D3A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1.6pt;margin-top:.65pt;width:21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" strokecolor="white [3212]">
                <v:textbox style="mso-fit-shape-to-text:t">
                  <w:txbxContent>
                    <w:p w14:paraId="5D964098" w14:textId="3FBD8211" w:rsidR="007518D7" w:rsidRPr="00C4605E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2" w:name="_Hlk102637414"/>
                      <w:r w:rsidRPr="00C4605E">
                        <w:rPr>
                          <w:rFonts w:ascii="Arial" w:hAnsi="Arial" w:cs="Arial"/>
                          <w:b/>
                        </w:rPr>
                        <w:t>Starostwo Powiatowe w Ropczycach</w:t>
                      </w:r>
                      <w:bookmarkEnd w:id="2"/>
                    </w:p>
                    <w:p w14:paraId="6838EDDE" w14:textId="77777777" w:rsidR="007518D7" w:rsidRPr="00C4605E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C4605E">
                        <w:rPr>
                          <w:rFonts w:ascii="Arial" w:hAnsi="Arial" w:cs="Arial"/>
                          <w:b/>
                        </w:rPr>
                        <w:t>Wydział Geodezji</w:t>
                      </w:r>
                    </w:p>
                    <w:p w14:paraId="6B0A5801" w14:textId="742CDF6C" w:rsidR="007518D7" w:rsidRPr="00C4605E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3" w:name="_Hlk102637457"/>
                      <w:r w:rsidRPr="00C4605E">
                        <w:rPr>
                          <w:rFonts w:ascii="Arial" w:hAnsi="Arial" w:cs="Arial"/>
                          <w:b/>
                        </w:rPr>
                        <w:t>Referat Gospodarki Nieruchomościami</w:t>
                      </w:r>
                    </w:p>
                    <w:bookmarkEnd w:id="3"/>
                    <w:p w14:paraId="4E5CE6BF" w14:textId="77777777" w:rsidR="007518D7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C4605E">
                        <w:rPr>
                          <w:rFonts w:ascii="Arial" w:hAnsi="Arial" w:cs="Arial"/>
                          <w:b/>
                        </w:rPr>
                        <w:t>ul. Konopnickiej 5, 39-100 Ropczyce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CED4A" w14:textId="49201EED" w:rsidR="00582EA9" w:rsidRPr="00582EA9" w:rsidRDefault="00582EA9" w:rsidP="00582E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B2D9DC" w14:textId="77777777" w:rsidR="00582EA9" w:rsidRDefault="00582EA9" w:rsidP="007518D7">
      <w:pPr>
        <w:spacing w:after="0"/>
        <w:rPr>
          <w:rFonts w:ascii="Arial" w:hAnsi="Arial" w:cs="Arial"/>
          <w:b/>
        </w:rPr>
      </w:pPr>
    </w:p>
    <w:p w14:paraId="60B1BE9B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4606735E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7E9AD782" w14:textId="57E84CE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05DB1483" w14:textId="40AE89DB" w:rsidR="00A55021" w:rsidRDefault="00A55021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02EB6D1B" w14:textId="1CC5506B" w:rsidR="00A55021" w:rsidRDefault="00A55021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58AAE7C6" w14:textId="77777777" w:rsidR="00A55021" w:rsidRDefault="00A55021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6B068566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0A7383EB" w14:textId="154AA0C6" w:rsidR="00937ED3" w:rsidRPr="001A0430" w:rsidRDefault="00937ED3" w:rsidP="007A0D3F">
      <w:pPr>
        <w:spacing w:after="0"/>
        <w:jc w:val="center"/>
        <w:rPr>
          <w:rFonts w:ascii="Arial" w:hAnsi="Arial" w:cs="Arial"/>
          <w:b/>
        </w:rPr>
      </w:pPr>
      <w:r w:rsidRPr="001A0430">
        <w:rPr>
          <w:rFonts w:ascii="Arial" w:hAnsi="Arial" w:cs="Arial"/>
          <w:b/>
        </w:rPr>
        <w:t>WNIOSEK</w:t>
      </w:r>
    </w:p>
    <w:p w14:paraId="0C988512" w14:textId="773CD432" w:rsidR="00937ED3" w:rsidRPr="001A0430" w:rsidRDefault="00937ED3" w:rsidP="007A0D3F">
      <w:pPr>
        <w:spacing w:after="0"/>
        <w:jc w:val="center"/>
        <w:rPr>
          <w:rFonts w:ascii="Arial" w:hAnsi="Arial" w:cs="Arial"/>
          <w:b/>
        </w:rPr>
      </w:pPr>
      <w:r w:rsidRPr="001A0430">
        <w:rPr>
          <w:rFonts w:ascii="Arial" w:hAnsi="Arial" w:cs="Arial"/>
          <w:b/>
        </w:rPr>
        <w:t xml:space="preserve">o </w:t>
      </w:r>
      <w:r w:rsidR="00C8059A">
        <w:rPr>
          <w:rFonts w:ascii="Arial" w:hAnsi="Arial" w:cs="Arial"/>
          <w:b/>
        </w:rPr>
        <w:t xml:space="preserve">wydanie </w:t>
      </w:r>
      <w:r w:rsidR="003506EA">
        <w:rPr>
          <w:rFonts w:ascii="Arial" w:hAnsi="Arial" w:cs="Arial"/>
          <w:b/>
        </w:rPr>
        <w:t>decyzji określającej kierunek rekultywacji gruntów</w:t>
      </w:r>
    </w:p>
    <w:p w14:paraId="5235CDF1" w14:textId="77777777" w:rsidR="00937ED3" w:rsidRPr="001A0430" w:rsidRDefault="00937ED3" w:rsidP="007A0D3F">
      <w:pPr>
        <w:spacing w:after="0"/>
        <w:jc w:val="center"/>
        <w:rPr>
          <w:rFonts w:ascii="Arial" w:hAnsi="Arial" w:cs="Arial"/>
        </w:rPr>
      </w:pPr>
    </w:p>
    <w:p w14:paraId="7A45C58E" w14:textId="49B1BF87" w:rsidR="00937ED3" w:rsidRDefault="00C8059A" w:rsidP="007A0D3F">
      <w:pPr>
        <w:spacing w:after="0"/>
        <w:ind w:firstLine="708"/>
        <w:jc w:val="both"/>
        <w:rPr>
          <w:rFonts w:ascii="Arial" w:hAnsi="Arial" w:cs="Arial"/>
        </w:rPr>
      </w:pPr>
      <w:r w:rsidRPr="00C8059A">
        <w:rPr>
          <w:rFonts w:ascii="Arial" w:hAnsi="Arial" w:cs="Arial"/>
        </w:rPr>
        <w:t xml:space="preserve">Proszę o wydanie </w:t>
      </w:r>
      <w:r w:rsidR="003506EA">
        <w:rPr>
          <w:rFonts w:ascii="Arial" w:hAnsi="Arial" w:cs="Arial"/>
        </w:rPr>
        <w:t>decyzji określającej kierunek</w:t>
      </w:r>
      <w:r w:rsidR="00514B83">
        <w:rPr>
          <w:rFonts w:ascii="Arial" w:hAnsi="Arial" w:cs="Arial"/>
        </w:rPr>
        <w:t xml:space="preserve">, termin i osobę zobowiązaną do </w:t>
      </w:r>
      <w:r w:rsidR="003506EA">
        <w:rPr>
          <w:rFonts w:ascii="Arial" w:hAnsi="Arial" w:cs="Arial"/>
        </w:rPr>
        <w:t xml:space="preserve"> rekultywacji gruntów dla terenu</w:t>
      </w:r>
      <w:r w:rsidRPr="00C8059A">
        <w:rPr>
          <w:rFonts w:ascii="Arial" w:hAnsi="Arial" w:cs="Arial"/>
        </w:rPr>
        <w:t xml:space="preserve"> </w:t>
      </w:r>
      <w:r w:rsidR="003506EA">
        <w:rPr>
          <w:rFonts w:ascii="Arial" w:hAnsi="Arial" w:cs="Arial"/>
        </w:rPr>
        <w:t xml:space="preserve">obejmującego </w:t>
      </w:r>
      <w:r w:rsidRPr="00C8059A">
        <w:rPr>
          <w:rFonts w:ascii="Arial" w:hAnsi="Arial" w:cs="Arial"/>
        </w:rPr>
        <w:t>dział</w:t>
      </w:r>
      <w:r w:rsidR="003506EA">
        <w:rPr>
          <w:rFonts w:ascii="Arial" w:hAnsi="Arial" w:cs="Arial"/>
        </w:rPr>
        <w:t>ki</w:t>
      </w:r>
      <w:r w:rsidRPr="00C8059A">
        <w:rPr>
          <w:rFonts w:ascii="Arial" w:hAnsi="Arial" w:cs="Arial"/>
        </w:rPr>
        <w:t xml:space="preserve"> nr</w:t>
      </w:r>
      <w:r w:rsidR="00514B83">
        <w:rPr>
          <w:rFonts w:ascii="Arial" w:hAnsi="Arial" w:cs="Arial"/>
        </w:rPr>
        <w:t>…………………………………………..</w:t>
      </w:r>
      <w:r w:rsidRPr="00C8059A">
        <w:rPr>
          <w:rFonts w:ascii="Arial" w:hAnsi="Arial" w:cs="Arial"/>
        </w:rPr>
        <w:t xml:space="preserve"> </w:t>
      </w:r>
      <w:r w:rsidR="003506EA">
        <w:rPr>
          <w:rFonts w:ascii="Arial" w:hAnsi="Arial" w:cs="Arial"/>
        </w:rPr>
        <w:t>………….</w:t>
      </w:r>
      <w:r w:rsidRPr="00C8059A">
        <w:rPr>
          <w:rFonts w:ascii="Arial" w:hAnsi="Arial" w:cs="Arial"/>
        </w:rPr>
        <w:t>……………………………………………………</w:t>
      </w:r>
      <w:r w:rsidR="003506EA">
        <w:rPr>
          <w:rFonts w:ascii="Arial" w:hAnsi="Arial" w:cs="Arial"/>
        </w:rPr>
        <w:t>………………</w:t>
      </w:r>
      <w:r w:rsidR="00514B83">
        <w:rPr>
          <w:rFonts w:ascii="Arial" w:hAnsi="Arial" w:cs="Arial"/>
        </w:rPr>
        <w:t>…………………………...</w:t>
      </w:r>
      <w:r w:rsidRPr="00C8059A">
        <w:rPr>
          <w:rFonts w:ascii="Arial" w:hAnsi="Arial" w:cs="Arial"/>
        </w:rPr>
        <w:t>położone</w:t>
      </w:r>
      <w:r w:rsidR="004B61E2">
        <w:rPr>
          <w:rFonts w:ascii="Arial" w:hAnsi="Arial" w:cs="Arial"/>
        </w:rPr>
        <w:t xml:space="preserve"> </w:t>
      </w:r>
      <w:r w:rsidRPr="00C8059A">
        <w:rPr>
          <w:rFonts w:ascii="Arial" w:hAnsi="Arial" w:cs="Arial"/>
        </w:rPr>
        <w:t>w obrębie ewidencyjnym ………………………………………………………</w:t>
      </w:r>
      <w:r w:rsidR="003506EA">
        <w:rPr>
          <w:rFonts w:ascii="Arial" w:hAnsi="Arial" w:cs="Arial"/>
        </w:rPr>
        <w:t>.………….</w:t>
      </w:r>
    </w:p>
    <w:p w14:paraId="42F5DA94" w14:textId="77777777" w:rsidR="00A55021" w:rsidRDefault="00A55021" w:rsidP="007A0D3F">
      <w:pPr>
        <w:spacing w:after="0"/>
        <w:ind w:firstLine="708"/>
        <w:jc w:val="both"/>
        <w:rPr>
          <w:rFonts w:ascii="Arial" w:hAnsi="Arial" w:cs="Arial"/>
        </w:rPr>
      </w:pPr>
    </w:p>
    <w:p w14:paraId="135AC4FF" w14:textId="0EB07901" w:rsidR="00A55021" w:rsidRDefault="00A55021" w:rsidP="007A0D3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Wnioskuję o ustalenie ……………………………………………… kierunku .rekultywacji</w:t>
      </w:r>
    </w:p>
    <w:p w14:paraId="6CAE9A05" w14:textId="0157B28C" w:rsidR="00C8059A" w:rsidRDefault="00C8059A" w:rsidP="007A0D3F">
      <w:pPr>
        <w:spacing w:after="0"/>
        <w:ind w:firstLine="708"/>
        <w:jc w:val="both"/>
        <w:rPr>
          <w:rFonts w:ascii="Arial" w:hAnsi="Arial" w:cs="Arial"/>
        </w:rPr>
      </w:pPr>
    </w:p>
    <w:p w14:paraId="1E26049A" w14:textId="338B4876" w:rsidR="004B61E2" w:rsidRDefault="004B61E2" w:rsidP="007A0D3F">
      <w:pPr>
        <w:spacing w:after="0"/>
        <w:jc w:val="both"/>
        <w:rPr>
          <w:rFonts w:ascii="Arial" w:hAnsi="Arial" w:cs="Arial"/>
        </w:rPr>
      </w:pPr>
    </w:p>
    <w:p w14:paraId="01679968" w14:textId="1D871DBC" w:rsidR="004B61E2" w:rsidRDefault="004B61E2" w:rsidP="007A0D3F">
      <w:pPr>
        <w:spacing w:after="0"/>
        <w:jc w:val="both"/>
        <w:rPr>
          <w:rFonts w:ascii="Arial" w:hAnsi="Arial" w:cs="Arial"/>
        </w:rPr>
      </w:pPr>
    </w:p>
    <w:p w14:paraId="638C8458" w14:textId="20BE1603" w:rsidR="004B61E2" w:rsidRDefault="004B61E2" w:rsidP="007A0D3F">
      <w:pPr>
        <w:spacing w:after="0"/>
        <w:jc w:val="both"/>
        <w:rPr>
          <w:rFonts w:ascii="Arial" w:hAnsi="Arial" w:cs="Arial"/>
        </w:rPr>
      </w:pPr>
    </w:p>
    <w:p w14:paraId="375F361A" w14:textId="77777777" w:rsidR="004B61E2" w:rsidRPr="00C8059A" w:rsidRDefault="004B61E2" w:rsidP="007A0D3F">
      <w:pPr>
        <w:spacing w:after="0"/>
        <w:jc w:val="both"/>
        <w:rPr>
          <w:rFonts w:ascii="Arial" w:hAnsi="Arial" w:cs="Arial"/>
        </w:rPr>
      </w:pPr>
    </w:p>
    <w:p w14:paraId="3948F896" w14:textId="77777777" w:rsidR="00937ED3" w:rsidRPr="00C8059A" w:rsidRDefault="00937ED3" w:rsidP="007A0D3F">
      <w:pPr>
        <w:spacing w:after="0"/>
        <w:jc w:val="right"/>
        <w:rPr>
          <w:rFonts w:ascii="Arial" w:hAnsi="Arial" w:cs="Arial"/>
        </w:rPr>
      </w:pPr>
      <w:r w:rsidRPr="00C8059A">
        <w:rPr>
          <w:rFonts w:ascii="Arial" w:hAnsi="Arial" w:cs="Arial"/>
        </w:rPr>
        <w:t>…………………………….</w:t>
      </w:r>
    </w:p>
    <w:p w14:paraId="3F75587A" w14:textId="77777777" w:rsidR="00937ED3" w:rsidRPr="002011A5" w:rsidRDefault="00937ED3" w:rsidP="007A0D3F">
      <w:pPr>
        <w:spacing w:after="0"/>
        <w:rPr>
          <w:rFonts w:ascii="Arial" w:hAnsi="Arial" w:cs="Arial"/>
          <w:sz w:val="18"/>
          <w:szCs w:val="18"/>
        </w:rPr>
      </w:pP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2011A5">
        <w:rPr>
          <w:rFonts w:ascii="Arial" w:hAnsi="Arial" w:cs="Arial"/>
          <w:sz w:val="18"/>
          <w:szCs w:val="18"/>
        </w:rPr>
        <w:t>(podpis/-y)</w:t>
      </w:r>
    </w:p>
    <w:p w14:paraId="13D00CD3" w14:textId="7E74E9A5" w:rsidR="00937ED3" w:rsidRDefault="00937ED3" w:rsidP="00937ED3">
      <w:pPr>
        <w:spacing w:after="0" w:line="288" w:lineRule="auto"/>
        <w:rPr>
          <w:rFonts w:ascii="Arial" w:hAnsi="Arial" w:cs="Arial"/>
        </w:rPr>
      </w:pPr>
    </w:p>
    <w:p w14:paraId="663447FD" w14:textId="7EBAB39C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5B896DCB" w14:textId="4245E3FB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0E47E8DB" w14:textId="77BCD6C6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22885322" w14:textId="62E9F3BA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4437FF23" w14:textId="3343B004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46C45C2D" w14:textId="7610F233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71C0AAF4" w14:textId="076B4715" w:rsidR="00A55021" w:rsidRDefault="00A55021" w:rsidP="00937ED3">
      <w:pPr>
        <w:spacing w:after="0" w:line="288" w:lineRule="auto"/>
        <w:rPr>
          <w:rFonts w:ascii="Arial" w:hAnsi="Arial" w:cs="Arial"/>
        </w:rPr>
      </w:pPr>
    </w:p>
    <w:p w14:paraId="3992AE98" w14:textId="4B40DF60" w:rsidR="00A55021" w:rsidRDefault="00A55021" w:rsidP="00937ED3">
      <w:pPr>
        <w:spacing w:after="0" w:line="288" w:lineRule="auto"/>
        <w:rPr>
          <w:rFonts w:ascii="Arial" w:hAnsi="Arial" w:cs="Arial"/>
        </w:rPr>
      </w:pPr>
    </w:p>
    <w:p w14:paraId="59E8ED66" w14:textId="77777777" w:rsidR="00A55021" w:rsidRPr="00C8059A" w:rsidRDefault="00A55021" w:rsidP="00937ED3">
      <w:pPr>
        <w:spacing w:after="0" w:line="288" w:lineRule="auto"/>
        <w:rPr>
          <w:rFonts w:ascii="Arial" w:hAnsi="Arial" w:cs="Arial"/>
        </w:rPr>
      </w:pPr>
    </w:p>
    <w:p w14:paraId="2A31E9C9" w14:textId="77777777" w:rsidR="00514B83" w:rsidRDefault="00514B83" w:rsidP="00514B83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0"/>
          <w:szCs w:val="20"/>
        </w:rPr>
      </w:pPr>
    </w:p>
    <w:p w14:paraId="57E29F0E" w14:textId="77777777" w:rsidR="00514B83" w:rsidRPr="00514B83" w:rsidRDefault="00514B83" w:rsidP="00514B8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  <w:u w:val="single"/>
        </w:rPr>
      </w:pPr>
      <w:r w:rsidRPr="00514B83">
        <w:rPr>
          <w:rFonts w:ascii="Arial" w:eastAsia="BookmanOldStyle" w:hAnsi="Arial" w:cs="Arial"/>
          <w:sz w:val="20"/>
          <w:szCs w:val="20"/>
          <w:u w:val="single"/>
        </w:rPr>
        <w:t>Do wniosku załączam:</w:t>
      </w:r>
    </w:p>
    <w:p w14:paraId="2BFCD087" w14:textId="77777777" w:rsidR="00514B83" w:rsidRPr="00514B83" w:rsidRDefault="00514B83" w:rsidP="00514B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>Kserokopię koncesji na wydobywanie kopalin lub decyzje wygaszającą koncesję (jeżeli</w:t>
      </w:r>
    </w:p>
    <w:p w14:paraId="1CD888DC" w14:textId="77777777" w:rsidR="00514B83" w:rsidRPr="00514B83" w:rsidRDefault="00514B83" w:rsidP="00514B8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>były wymagane zgodnie z ustawą z dnia 4 lutego 1994 r. Prawo geologiczne i górnicze</w:t>
      </w:r>
    </w:p>
    <w:p w14:paraId="3A073424" w14:textId="77777777" w:rsidR="00514B83" w:rsidRPr="00514B83" w:rsidRDefault="00514B83" w:rsidP="00514B8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 xml:space="preserve">(Dz. U. Nr 27, poz. 96, z </w:t>
      </w:r>
      <w:proofErr w:type="spellStart"/>
      <w:r w:rsidRPr="00514B83">
        <w:rPr>
          <w:rFonts w:ascii="Arial" w:eastAsia="BookmanOldStyle" w:hAnsi="Arial" w:cs="Arial"/>
          <w:sz w:val="20"/>
          <w:szCs w:val="20"/>
        </w:rPr>
        <w:t>poźn</w:t>
      </w:r>
      <w:proofErr w:type="spellEnd"/>
      <w:r w:rsidRPr="00514B83">
        <w:rPr>
          <w:rFonts w:ascii="Arial" w:eastAsia="BookmanOldStyle" w:hAnsi="Arial" w:cs="Arial"/>
          <w:sz w:val="20"/>
          <w:szCs w:val="20"/>
        </w:rPr>
        <w:t>. zm.),</w:t>
      </w:r>
    </w:p>
    <w:p w14:paraId="41682936" w14:textId="77777777" w:rsidR="00514B83" w:rsidRPr="00514B83" w:rsidRDefault="00514B83" w:rsidP="00514B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>Opis projektowanych prac rekultywacyjnych, ze wskazaniem funkcji pełnionej przez</w:t>
      </w:r>
    </w:p>
    <w:p w14:paraId="5401D82E" w14:textId="77777777" w:rsidR="00514B83" w:rsidRPr="00514B83" w:rsidRDefault="00514B83" w:rsidP="00514B8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>obszar wymagający rekultywacji,</w:t>
      </w:r>
    </w:p>
    <w:p w14:paraId="65CF3533" w14:textId="77777777" w:rsidR="00514B83" w:rsidRPr="00514B83" w:rsidRDefault="00514B83" w:rsidP="00514B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>Mapę sytuacyjno-wysokościowa z zaznaczonym terenem objętym wnioskiem.</w:t>
      </w:r>
    </w:p>
    <w:p w14:paraId="5938D339" w14:textId="77777777" w:rsidR="00514B83" w:rsidRPr="00514B83" w:rsidRDefault="00514B83" w:rsidP="00514B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514B83">
        <w:rPr>
          <w:rFonts w:ascii="Arial" w:eastAsia="BookmanOldStyle" w:hAnsi="Arial" w:cs="Arial"/>
          <w:sz w:val="20"/>
          <w:szCs w:val="20"/>
        </w:rPr>
        <w:t>Opłata skarbowa w wys. 10 zł</w:t>
      </w:r>
    </w:p>
    <w:p w14:paraId="1DEA18E0" w14:textId="6109AB8C" w:rsidR="006E669A" w:rsidRPr="002011A5" w:rsidRDefault="006E669A" w:rsidP="00937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6E669A" w:rsidRPr="002011A5" w:rsidSect="00582E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9AB"/>
    <w:multiLevelType w:val="hybridMultilevel"/>
    <w:tmpl w:val="4C8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4E81"/>
    <w:multiLevelType w:val="hybridMultilevel"/>
    <w:tmpl w:val="E51C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B5CEE"/>
    <w:multiLevelType w:val="hybridMultilevel"/>
    <w:tmpl w:val="06D0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BAA"/>
    <w:multiLevelType w:val="hybridMultilevel"/>
    <w:tmpl w:val="E7C4F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983772">
    <w:abstractNumId w:val="1"/>
  </w:num>
  <w:num w:numId="2" w16cid:durableId="1013187057">
    <w:abstractNumId w:val="3"/>
  </w:num>
  <w:num w:numId="3" w16cid:durableId="717126157">
    <w:abstractNumId w:val="0"/>
  </w:num>
  <w:num w:numId="4" w16cid:durableId="35261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A9"/>
    <w:rsid w:val="001739EE"/>
    <w:rsid w:val="001A0430"/>
    <w:rsid w:val="001E1CEB"/>
    <w:rsid w:val="002011A5"/>
    <w:rsid w:val="002F3B5E"/>
    <w:rsid w:val="003506EA"/>
    <w:rsid w:val="004B61E2"/>
    <w:rsid w:val="00507980"/>
    <w:rsid w:val="00514B83"/>
    <w:rsid w:val="00582EA9"/>
    <w:rsid w:val="006E669A"/>
    <w:rsid w:val="007518D7"/>
    <w:rsid w:val="007A0D3F"/>
    <w:rsid w:val="007F4111"/>
    <w:rsid w:val="00937ED3"/>
    <w:rsid w:val="00A55021"/>
    <w:rsid w:val="00B76D2D"/>
    <w:rsid w:val="00C4605E"/>
    <w:rsid w:val="00C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A3C2"/>
  <w15:docId w15:val="{B249B78D-D08D-45AC-835F-B0E84AE2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Przybek</dc:creator>
  <cp:lastModifiedBy>Staostwo Ropczyce</cp:lastModifiedBy>
  <cp:revision>2</cp:revision>
  <dcterms:created xsi:type="dcterms:W3CDTF">2022-05-10T08:47:00Z</dcterms:created>
  <dcterms:modified xsi:type="dcterms:W3CDTF">2022-05-10T08:47:00Z</dcterms:modified>
</cp:coreProperties>
</file>