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079" w14:textId="4FE8160D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</w:t>
      </w:r>
      <w:r w:rsidR="007518D7">
        <w:rPr>
          <w:rFonts w:ascii="Arial" w:hAnsi="Arial" w:cs="Arial"/>
          <w:sz w:val="18"/>
          <w:szCs w:val="18"/>
        </w:rPr>
        <w:t>………</w:t>
      </w:r>
      <w:r w:rsidRPr="00582EA9">
        <w:rPr>
          <w:rFonts w:ascii="Arial" w:hAnsi="Arial" w:cs="Arial"/>
          <w:sz w:val="18"/>
          <w:szCs w:val="18"/>
        </w:rPr>
        <w:t>…</w:t>
      </w:r>
      <w:r w:rsidRPr="00582EA9">
        <w:rPr>
          <w:rFonts w:ascii="Arial" w:hAnsi="Arial" w:cs="Arial"/>
        </w:rPr>
        <w:t>dnia</w:t>
      </w:r>
      <w:r w:rsidRPr="00582EA9">
        <w:rPr>
          <w:rFonts w:ascii="Arial" w:hAnsi="Arial" w:cs="Arial"/>
          <w:sz w:val="18"/>
          <w:szCs w:val="18"/>
        </w:rPr>
        <w:t>……………….……</w:t>
      </w:r>
      <w:r w:rsidRPr="00582EA9">
        <w:rPr>
          <w:rFonts w:ascii="Arial" w:hAnsi="Arial" w:cs="Arial"/>
        </w:rPr>
        <w:t>r.</w:t>
      </w:r>
    </w:p>
    <w:p w14:paraId="07210EA4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A3B66A6" w14:textId="62D5DFB1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3DDA334" w14:textId="4168FC61" w:rsidR="001739EE" w:rsidRPr="007518D7" w:rsidRDefault="00582EA9" w:rsidP="00582EA9">
      <w:pPr>
        <w:spacing w:after="0" w:line="240" w:lineRule="auto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18CAE4E0" w14:textId="450BF43A" w:rsidR="00582EA9" w:rsidRPr="00582EA9" w:rsidRDefault="00582EA9" w:rsidP="007518D7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(Imię i Nazwisko)</w:t>
      </w:r>
    </w:p>
    <w:p w14:paraId="2D9340E2" w14:textId="0DF4D14D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2CE297" w14:textId="7F86CBB8" w:rsidR="00582EA9" w:rsidRPr="007518D7" w:rsidRDefault="007518D7" w:rsidP="00582EA9">
      <w:pPr>
        <w:spacing w:after="0" w:line="240" w:lineRule="auto"/>
        <w:rPr>
          <w:rFonts w:ascii="Arial" w:hAnsi="Arial" w:cs="Arial"/>
          <w:i/>
        </w:rPr>
      </w:pPr>
      <w:r w:rsidRPr="007518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1D3A97" wp14:editId="47D9C129">
                <wp:simplePos x="0" y="0"/>
                <wp:positionH relativeFrom="column">
                  <wp:posOffset>2814955</wp:posOffset>
                </wp:positionH>
                <wp:positionV relativeFrom="paragraph">
                  <wp:posOffset>8890</wp:posOffset>
                </wp:positionV>
                <wp:extent cx="2781300" cy="1404620"/>
                <wp:effectExtent l="0" t="0" r="1905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4098" w14:textId="3FBD8211" w:rsidR="007518D7" w:rsidRPr="00582EA9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102637414"/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Starostwo Powiatowe w Ropczycach</w:t>
                            </w:r>
                            <w:bookmarkEnd w:id="0"/>
                          </w:p>
                          <w:p w14:paraId="6838EDDE" w14:textId="77777777" w:rsidR="007518D7" w:rsidRPr="00582EA9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Wydział Geodezji</w:t>
                            </w:r>
                          </w:p>
                          <w:p w14:paraId="6B0A5801" w14:textId="742CDF6C" w:rsidR="007518D7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Hlk102637457"/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Referat Gospodarki Nieruchomościami</w:t>
                            </w:r>
                          </w:p>
                          <w:bookmarkEnd w:id="1"/>
                          <w:p w14:paraId="4E5CE6BF" w14:textId="77777777" w:rsidR="007518D7" w:rsidRDefault="007518D7" w:rsidP="007518D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2EA9">
                              <w:rPr>
                                <w:rFonts w:ascii="Arial" w:hAnsi="Arial" w:cs="Arial"/>
                                <w:b/>
                              </w:rPr>
                              <w:t>ul. Konopnickiej 5, 39-100 Ropczyce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D3A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1.65pt;margin-top:.7pt;width:21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" strokecolor="white [3212]">
                <v:textbox style="mso-fit-shape-to-text:t">
                  <w:txbxContent>
                    <w:p w14:paraId="5D964098" w14:textId="3FBD8211" w:rsidR="007518D7" w:rsidRPr="00582EA9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2" w:name="_Hlk102637414"/>
                      <w:r w:rsidRPr="00582EA9">
                        <w:rPr>
                          <w:rFonts w:ascii="Arial" w:hAnsi="Arial" w:cs="Arial"/>
                          <w:b/>
                        </w:rPr>
                        <w:t>Starostwo Powiatowe w Ropczycach</w:t>
                      </w:r>
                      <w:bookmarkEnd w:id="2"/>
                    </w:p>
                    <w:p w14:paraId="6838EDDE" w14:textId="77777777" w:rsidR="007518D7" w:rsidRPr="00582EA9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82EA9">
                        <w:rPr>
                          <w:rFonts w:ascii="Arial" w:hAnsi="Arial" w:cs="Arial"/>
                          <w:b/>
                        </w:rPr>
                        <w:t>Wydział Geodezji</w:t>
                      </w:r>
                    </w:p>
                    <w:p w14:paraId="6B0A5801" w14:textId="742CDF6C" w:rsidR="007518D7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3" w:name="_Hlk102637457"/>
                      <w:r w:rsidRPr="00582EA9">
                        <w:rPr>
                          <w:rFonts w:ascii="Arial" w:hAnsi="Arial" w:cs="Arial"/>
                          <w:b/>
                        </w:rPr>
                        <w:t>Referat Gospodarki Nieruchomościami</w:t>
                      </w:r>
                    </w:p>
                    <w:bookmarkEnd w:id="3"/>
                    <w:p w14:paraId="4E5CE6BF" w14:textId="77777777" w:rsidR="007518D7" w:rsidRDefault="007518D7" w:rsidP="007518D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82EA9">
                        <w:rPr>
                          <w:rFonts w:ascii="Arial" w:hAnsi="Arial" w:cs="Arial"/>
                          <w:b/>
                        </w:rPr>
                        <w:t>ul. Konopnickiej 5, 39-100 Ropczyce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EA9" w:rsidRPr="00582EA9">
        <w:rPr>
          <w:rFonts w:ascii="Arial" w:hAnsi="Arial" w:cs="Arial"/>
          <w:i/>
          <w:sz w:val="18"/>
          <w:szCs w:val="18"/>
        </w:rPr>
        <w:t>………………………………………………………</w:t>
      </w:r>
    </w:p>
    <w:p w14:paraId="25FD6F15" w14:textId="1EDC2BBE" w:rsidR="00582EA9" w:rsidRDefault="00582EA9" w:rsidP="007518D7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(Adres zamieszkania:)</w:t>
      </w:r>
    </w:p>
    <w:p w14:paraId="069B4343" w14:textId="5D848BE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701186" w14:textId="0C8006EA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5CED4A" w14:textId="49201EED" w:rsidR="00582EA9" w:rsidRPr="00582EA9" w:rsidRDefault="00582EA9" w:rsidP="00582EA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B2D9DC" w14:textId="77777777" w:rsidR="00582EA9" w:rsidRDefault="00582EA9" w:rsidP="007518D7">
      <w:pPr>
        <w:spacing w:after="0"/>
        <w:rPr>
          <w:rFonts w:ascii="Arial" w:hAnsi="Arial" w:cs="Arial"/>
          <w:b/>
        </w:rPr>
      </w:pPr>
    </w:p>
    <w:p w14:paraId="60B1BE9B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4606735E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7E9AD782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6B068566" w14:textId="77777777" w:rsidR="007518D7" w:rsidRDefault="007518D7" w:rsidP="00937ED3">
      <w:pPr>
        <w:spacing w:after="0" w:line="240" w:lineRule="auto"/>
        <w:jc w:val="center"/>
        <w:rPr>
          <w:rFonts w:ascii="Arial" w:hAnsi="Arial" w:cs="Arial"/>
          <w:b/>
        </w:rPr>
      </w:pPr>
    </w:p>
    <w:p w14:paraId="0A7383EB" w14:textId="154AA0C6" w:rsidR="00937ED3" w:rsidRPr="001A0430" w:rsidRDefault="00937ED3" w:rsidP="007A0D3F">
      <w:pPr>
        <w:spacing w:after="0"/>
        <w:jc w:val="center"/>
        <w:rPr>
          <w:rFonts w:ascii="Arial" w:hAnsi="Arial" w:cs="Arial"/>
          <w:b/>
        </w:rPr>
      </w:pPr>
      <w:r w:rsidRPr="001A0430">
        <w:rPr>
          <w:rFonts w:ascii="Arial" w:hAnsi="Arial" w:cs="Arial"/>
          <w:b/>
        </w:rPr>
        <w:t>WNIOSEK</w:t>
      </w:r>
    </w:p>
    <w:p w14:paraId="0C988512" w14:textId="01628BB6" w:rsidR="00937ED3" w:rsidRPr="001A0430" w:rsidRDefault="00937ED3" w:rsidP="007A0D3F">
      <w:pPr>
        <w:spacing w:after="0"/>
        <w:jc w:val="center"/>
        <w:rPr>
          <w:rFonts w:ascii="Arial" w:hAnsi="Arial" w:cs="Arial"/>
          <w:b/>
        </w:rPr>
      </w:pPr>
      <w:r w:rsidRPr="001A0430">
        <w:rPr>
          <w:rFonts w:ascii="Arial" w:hAnsi="Arial" w:cs="Arial"/>
          <w:b/>
        </w:rPr>
        <w:t xml:space="preserve">o </w:t>
      </w:r>
      <w:r w:rsidR="00C8059A">
        <w:rPr>
          <w:rFonts w:ascii="Arial" w:hAnsi="Arial" w:cs="Arial"/>
          <w:b/>
        </w:rPr>
        <w:t>wydanie decyzji zezwalającej na wyłączenie gruntów z produkcji rolnej</w:t>
      </w:r>
    </w:p>
    <w:p w14:paraId="5235CDF1" w14:textId="77777777" w:rsidR="00937ED3" w:rsidRPr="001A0430" w:rsidRDefault="00937ED3" w:rsidP="007A0D3F">
      <w:pPr>
        <w:spacing w:after="0"/>
        <w:jc w:val="center"/>
        <w:rPr>
          <w:rFonts w:ascii="Arial" w:hAnsi="Arial" w:cs="Arial"/>
        </w:rPr>
      </w:pPr>
    </w:p>
    <w:p w14:paraId="7A45C58E" w14:textId="5B95B057" w:rsidR="00937ED3" w:rsidRDefault="00C8059A" w:rsidP="007A0D3F">
      <w:pPr>
        <w:spacing w:after="0"/>
        <w:ind w:firstLine="708"/>
        <w:jc w:val="both"/>
        <w:rPr>
          <w:rFonts w:ascii="Arial" w:hAnsi="Arial" w:cs="Arial"/>
        </w:rPr>
      </w:pPr>
      <w:r w:rsidRPr="00C8059A">
        <w:rPr>
          <w:rFonts w:ascii="Arial" w:hAnsi="Arial" w:cs="Arial"/>
        </w:rPr>
        <w:t>Proszę o wydanie decyzji zezwalającej na wyłączenie z produkcji rolnej części działki</w:t>
      </w:r>
      <w:r w:rsidR="004B61E2">
        <w:rPr>
          <w:rFonts w:ascii="Arial" w:hAnsi="Arial" w:cs="Arial"/>
        </w:rPr>
        <w:t>/</w:t>
      </w:r>
      <w:r w:rsidRPr="00C8059A">
        <w:rPr>
          <w:rFonts w:ascii="Arial" w:hAnsi="Arial" w:cs="Arial"/>
        </w:rPr>
        <w:t xml:space="preserve">  działek nr ……………………………………………………położonej</w:t>
      </w:r>
      <w:r w:rsidR="004B61E2">
        <w:rPr>
          <w:rFonts w:ascii="Arial" w:hAnsi="Arial" w:cs="Arial"/>
        </w:rPr>
        <w:t xml:space="preserve">/ </w:t>
      </w:r>
      <w:r w:rsidRPr="00C8059A">
        <w:rPr>
          <w:rFonts w:ascii="Arial" w:hAnsi="Arial" w:cs="Arial"/>
        </w:rPr>
        <w:t xml:space="preserve">położonych w obrębie ewidencyjnym ………………………………………………………o pow. …………………….ha zgodnie z mapą uzupełniającą konturu klasyfikacyjnego „ </w:t>
      </w:r>
      <w:r>
        <w:rPr>
          <w:rFonts w:ascii="Arial" w:hAnsi="Arial" w:cs="Arial"/>
        </w:rPr>
        <w:t>Bp”.</w:t>
      </w:r>
    </w:p>
    <w:p w14:paraId="6CAE9A05" w14:textId="0157B28C" w:rsidR="00C8059A" w:rsidRDefault="00C8059A" w:rsidP="007A0D3F">
      <w:pPr>
        <w:spacing w:after="0"/>
        <w:ind w:firstLine="708"/>
        <w:jc w:val="both"/>
        <w:rPr>
          <w:rFonts w:ascii="Arial" w:hAnsi="Arial" w:cs="Arial"/>
        </w:rPr>
      </w:pPr>
    </w:p>
    <w:p w14:paraId="1C695ABC" w14:textId="3B024553" w:rsidR="00C8059A" w:rsidRDefault="00C8059A" w:rsidP="007A0D3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wyżej wymieniony grunt zostanie wykorzystany pod inwestycję </w:t>
      </w:r>
      <w:r w:rsidR="007A0D3F">
        <w:rPr>
          <w:rFonts w:ascii="Arial" w:hAnsi="Arial" w:cs="Arial"/>
        </w:rPr>
        <w:br/>
      </w:r>
      <w:r>
        <w:rPr>
          <w:rFonts w:ascii="Arial" w:hAnsi="Arial" w:cs="Arial"/>
        </w:rPr>
        <w:t>o nazwie</w:t>
      </w:r>
      <w:r w:rsidR="007A0D3F">
        <w:rPr>
          <w:rFonts w:ascii="Arial" w:hAnsi="Arial" w:cs="Arial"/>
        </w:rPr>
        <w:t>: ………………………………………………………………………………………………..</w:t>
      </w:r>
    </w:p>
    <w:p w14:paraId="612A56DE" w14:textId="0ADEBDDA" w:rsidR="007A0D3F" w:rsidRDefault="007A0D3F" w:rsidP="007A0D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Równocześnie wnoszę ( wnosimy) o wprowadzenie zmian w operacie ewidencji gruntów </w:t>
      </w:r>
      <w:r w:rsidR="004B61E2">
        <w:rPr>
          <w:rFonts w:ascii="Arial" w:hAnsi="Arial" w:cs="Arial"/>
        </w:rPr>
        <w:br/>
      </w:r>
      <w:r>
        <w:rPr>
          <w:rFonts w:ascii="Arial" w:hAnsi="Arial" w:cs="Arial"/>
        </w:rPr>
        <w:t>i budynków poprzez wpisanie konturu „ Bp” – niezwłocznie po uprawomocnieniu się decyzji</w:t>
      </w:r>
    </w:p>
    <w:p w14:paraId="1E26049A" w14:textId="338B4876" w:rsidR="004B61E2" w:rsidRDefault="004B61E2" w:rsidP="007A0D3F">
      <w:pPr>
        <w:spacing w:after="0"/>
        <w:jc w:val="both"/>
        <w:rPr>
          <w:rFonts w:ascii="Arial" w:hAnsi="Arial" w:cs="Arial"/>
        </w:rPr>
      </w:pPr>
    </w:p>
    <w:p w14:paraId="01679968" w14:textId="1D871DBC" w:rsidR="004B61E2" w:rsidRDefault="004B61E2" w:rsidP="007A0D3F">
      <w:pPr>
        <w:spacing w:after="0"/>
        <w:jc w:val="both"/>
        <w:rPr>
          <w:rFonts w:ascii="Arial" w:hAnsi="Arial" w:cs="Arial"/>
        </w:rPr>
      </w:pPr>
    </w:p>
    <w:p w14:paraId="638C8458" w14:textId="20BE1603" w:rsidR="004B61E2" w:rsidRDefault="004B61E2" w:rsidP="007A0D3F">
      <w:pPr>
        <w:spacing w:after="0"/>
        <w:jc w:val="both"/>
        <w:rPr>
          <w:rFonts w:ascii="Arial" w:hAnsi="Arial" w:cs="Arial"/>
        </w:rPr>
      </w:pPr>
    </w:p>
    <w:p w14:paraId="375F361A" w14:textId="77777777" w:rsidR="004B61E2" w:rsidRPr="00C8059A" w:rsidRDefault="004B61E2" w:rsidP="007A0D3F">
      <w:pPr>
        <w:spacing w:after="0"/>
        <w:jc w:val="both"/>
        <w:rPr>
          <w:rFonts w:ascii="Arial" w:hAnsi="Arial" w:cs="Arial"/>
        </w:rPr>
      </w:pPr>
    </w:p>
    <w:p w14:paraId="3948F896" w14:textId="77777777" w:rsidR="00937ED3" w:rsidRPr="00C8059A" w:rsidRDefault="00937ED3" w:rsidP="007A0D3F">
      <w:pPr>
        <w:spacing w:after="0"/>
        <w:jc w:val="right"/>
        <w:rPr>
          <w:rFonts w:ascii="Arial" w:hAnsi="Arial" w:cs="Arial"/>
        </w:rPr>
      </w:pPr>
      <w:r w:rsidRPr="00C8059A">
        <w:rPr>
          <w:rFonts w:ascii="Arial" w:hAnsi="Arial" w:cs="Arial"/>
        </w:rPr>
        <w:t>…………………………….</w:t>
      </w:r>
    </w:p>
    <w:p w14:paraId="3F75587A" w14:textId="77777777" w:rsidR="00937ED3" w:rsidRPr="002011A5" w:rsidRDefault="00937ED3" w:rsidP="007A0D3F">
      <w:pPr>
        <w:spacing w:after="0"/>
        <w:rPr>
          <w:rFonts w:ascii="Arial" w:hAnsi="Arial" w:cs="Arial"/>
          <w:sz w:val="18"/>
          <w:szCs w:val="18"/>
        </w:rPr>
      </w:pP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C8059A">
        <w:rPr>
          <w:rFonts w:ascii="Arial" w:hAnsi="Arial" w:cs="Arial"/>
        </w:rPr>
        <w:tab/>
      </w:r>
      <w:r w:rsidRPr="002011A5">
        <w:rPr>
          <w:rFonts w:ascii="Arial" w:hAnsi="Arial" w:cs="Arial"/>
          <w:sz w:val="18"/>
          <w:szCs w:val="18"/>
        </w:rPr>
        <w:t>(podpis/-y)</w:t>
      </w:r>
    </w:p>
    <w:p w14:paraId="13D00CD3" w14:textId="7E74E9A5" w:rsidR="00937ED3" w:rsidRDefault="00937ED3" w:rsidP="00937ED3">
      <w:pPr>
        <w:spacing w:after="0" w:line="288" w:lineRule="auto"/>
        <w:rPr>
          <w:rFonts w:ascii="Arial" w:hAnsi="Arial" w:cs="Arial"/>
        </w:rPr>
      </w:pPr>
    </w:p>
    <w:p w14:paraId="663447FD" w14:textId="7EBAB39C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5B896DCB" w14:textId="4245E3FB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0E47E8DB" w14:textId="77BCD6C6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22885322" w14:textId="62E9F3BA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4437FF23" w14:textId="3343B004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46C45C2D" w14:textId="7610F233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03289627" w14:textId="471500F4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0BD25F9F" w14:textId="20AB0C1D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5CFC7499" w14:textId="5C11F709" w:rsidR="004B61E2" w:rsidRDefault="004B61E2" w:rsidP="00937ED3">
      <w:pPr>
        <w:spacing w:after="0" w:line="288" w:lineRule="auto"/>
        <w:rPr>
          <w:rFonts w:ascii="Arial" w:hAnsi="Arial" w:cs="Arial"/>
        </w:rPr>
      </w:pPr>
    </w:p>
    <w:p w14:paraId="0828BA7E" w14:textId="5F139A29" w:rsidR="004B61E2" w:rsidRPr="00C8059A" w:rsidRDefault="004B61E2" w:rsidP="00937ED3">
      <w:pPr>
        <w:spacing w:after="0" w:line="288" w:lineRule="auto"/>
        <w:rPr>
          <w:rFonts w:ascii="Arial" w:hAnsi="Arial" w:cs="Arial"/>
        </w:rPr>
      </w:pPr>
    </w:p>
    <w:p w14:paraId="2F88BF96" w14:textId="33A8C66D" w:rsidR="00937ED3" w:rsidRDefault="00937ED3" w:rsidP="00937ED3">
      <w:pPr>
        <w:spacing w:after="0" w:line="288" w:lineRule="auto"/>
        <w:jc w:val="both"/>
        <w:rPr>
          <w:rFonts w:ascii="Arial" w:hAnsi="Arial" w:cs="Arial"/>
        </w:rPr>
      </w:pPr>
      <w:r w:rsidRPr="00C8059A">
        <w:rPr>
          <w:rFonts w:ascii="Arial" w:hAnsi="Arial" w:cs="Arial"/>
        </w:rPr>
        <w:t>W załączeniu:</w:t>
      </w:r>
    </w:p>
    <w:p w14:paraId="6CD116B1" w14:textId="67BB6A3F" w:rsidR="007A0D3F" w:rsidRDefault="007A0D3F" w:rsidP="007A0D3F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Wypis z MPZP/ ( ostateczna ) decyzja o warunkach zabudowy</w:t>
      </w:r>
    </w:p>
    <w:p w14:paraId="1BE7DCFD" w14:textId="5CA424B6" w:rsidR="007A0D3F" w:rsidRDefault="007A0D3F" w:rsidP="007A0D3F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zagospodarowania działki</w:t>
      </w:r>
    </w:p>
    <w:p w14:paraId="20213F59" w14:textId="200717AE" w:rsidR="007A0D3F" w:rsidRDefault="007A0D3F" w:rsidP="007A0D3F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Mapa uzupełniająca</w:t>
      </w:r>
      <w:r w:rsidR="004B61E2">
        <w:rPr>
          <w:rFonts w:ascii="Arial" w:hAnsi="Arial" w:cs="Arial"/>
        </w:rPr>
        <w:t xml:space="preserve"> i wykaz zmian</w:t>
      </w:r>
      <w:r>
        <w:rPr>
          <w:rFonts w:ascii="Arial" w:hAnsi="Arial" w:cs="Arial"/>
        </w:rPr>
        <w:t xml:space="preserve"> konturu klasyfikacyjnego „Bp”</w:t>
      </w:r>
    </w:p>
    <w:p w14:paraId="4B2426EE" w14:textId="54E656AD" w:rsidR="009B3D9D" w:rsidRPr="007A0D3F" w:rsidRDefault="009B3D9D" w:rsidP="007A0D3F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14:paraId="7E69024E" w14:textId="77777777" w:rsidR="00937ED3" w:rsidRPr="00C8059A" w:rsidRDefault="00937ED3" w:rsidP="00937ED3">
      <w:pPr>
        <w:spacing w:after="0" w:line="288" w:lineRule="auto"/>
        <w:jc w:val="both"/>
        <w:rPr>
          <w:rFonts w:ascii="Arial" w:hAnsi="Arial" w:cs="Arial"/>
        </w:rPr>
      </w:pPr>
    </w:p>
    <w:p w14:paraId="1DEA18E0" w14:textId="64AECBE5" w:rsidR="006E669A" w:rsidRPr="002011A5" w:rsidRDefault="00937ED3" w:rsidP="00937E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11A5">
        <w:rPr>
          <w:rFonts w:ascii="Arial" w:hAnsi="Arial" w:cs="Arial"/>
          <w:sz w:val="18"/>
          <w:szCs w:val="18"/>
          <w:vertAlign w:val="superscript"/>
        </w:rPr>
        <w:t>*</w:t>
      </w:r>
      <w:r w:rsidRPr="002011A5">
        <w:rPr>
          <w:rFonts w:ascii="Arial" w:hAnsi="Arial" w:cs="Arial"/>
          <w:sz w:val="18"/>
          <w:szCs w:val="18"/>
        </w:rPr>
        <w:t>niepotrzebne skreślić</w:t>
      </w:r>
    </w:p>
    <w:sectPr w:rsidR="006E669A" w:rsidRPr="002011A5" w:rsidSect="00582E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9AB"/>
    <w:multiLevelType w:val="hybridMultilevel"/>
    <w:tmpl w:val="4C8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4E81"/>
    <w:multiLevelType w:val="hybridMultilevel"/>
    <w:tmpl w:val="E51C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12BAA"/>
    <w:multiLevelType w:val="hybridMultilevel"/>
    <w:tmpl w:val="E7C4F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983772">
    <w:abstractNumId w:val="1"/>
  </w:num>
  <w:num w:numId="2" w16cid:durableId="1013187057">
    <w:abstractNumId w:val="2"/>
  </w:num>
  <w:num w:numId="3" w16cid:durableId="71712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A9"/>
    <w:rsid w:val="001739EE"/>
    <w:rsid w:val="001A0430"/>
    <w:rsid w:val="001E1CEB"/>
    <w:rsid w:val="002011A5"/>
    <w:rsid w:val="002F3B5E"/>
    <w:rsid w:val="004B61E2"/>
    <w:rsid w:val="00507980"/>
    <w:rsid w:val="00582EA9"/>
    <w:rsid w:val="006E669A"/>
    <w:rsid w:val="007518D7"/>
    <w:rsid w:val="007A0D3F"/>
    <w:rsid w:val="007F4111"/>
    <w:rsid w:val="00937ED3"/>
    <w:rsid w:val="009B3D9D"/>
    <w:rsid w:val="00C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A3C2"/>
  <w15:docId w15:val="{B249B78D-D08D-45AC-835F-B0E84AE2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Przybek</dc:creator>
  <cp:lastModifiedBy>Staostwo Ropczyce</cp:lastModifiedBy>
  <cp:revision>4</cp:revision>
  <dcterms:created xsi:type="dcterms:W3CDTF">2022-05-06T13:12:00Z</dcterms:created>
  <dcterms:modified xsi:type="dcterms:W3CDTF">2022-05-10T08:48:00Z</dcterms:modified>
</cp:coreProperties>
</file>